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drowned.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tragedy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motorcycle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junkie.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matchmakers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romantic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prefrontal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cortex,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$25,000.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ex-husband.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disappear.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profusely.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unbearable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voodoo.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voodoo.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perpetuating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Eeyore,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Eeyore.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Eeyore.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fraud.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Eeyore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flavors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flavor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regressing,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bawling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disbelief.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Eeyores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disappointment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magnitude,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guarantee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fFPzrXqD-SbWwgKA6N0xUiitBaP8_Luqwlsf9L8Tv-VcOe7rCJIRviOQGTtB77aYHoKQz1R_x7CYfiyjQVZwk0-LEUo?loadFrom=DocumentDeeplink&amp;ts=154.19" TargetMode="External" /><Relationship Id="rId11" Type="http://schemas.openxmlformats.org/officeDocument/2006/relationships/hyperlink" Target="https://www.temi.com/editor/t/fFPzrXqD-SbWwgKA6N0xUiitBaP8_Luqwlsf9L8Tv-VcOe7rCJIRviOQGTtB77aYHoKQz1R_x7CYfiyjQVZwk0-LEUo?loadFrom=DocumentDeeplink&amp;ts=178.95" TargetMode="External" /><Relationship Id="rId12" Type="http://schemas.openxmlformats.org/officeDocument/2006/relationships/hyperlink" Target="https://www.temi.com/editor/t/fFPzrXqD-SbWwgKA6N0xUiitBaP8_Luqwlsf9L8Tv-VcOe7rCJIRviOQGTtB77aYHoKQz1R_x7CYfiyjQVZwk0-LEUo?loadFrom=DocumentDeeplink&amp;ts=179.241" TargetMode="External" /><Relationship Id="rId13" Type="http://schemas.openxmlformats.org/officeDocument/2006/relationships/hyperlink" Target="https://www.temi.com/editor/t/fFPzrXqD-SbWwgKA6N0xUiitBaP8_Luqwlsf9L8Tv-VcOe7rCJIRviOQGTtB77aYHoKQz1R_x7CYfiyjQVZwk0-LEUo?loadFrom=DocumentDeeplink&amp;ts=203.18" TargetMode="External" /><Relationship Id="rId14" Type="http://schemas.openxmlformats.org/officeDocument/2006/relationships/hyperlink" Target="https://www.temi.com/editor/t/fFPzrXqD-SbWwgKA6N0xUiitBaP8_Luqwlsf9L8Tv-VcOe7rCJIRviOQGTtB77aYHoKQz1R_x7CYfiyjQVZwk0-LEUo?loadFrom=DocumentDeeplink&amp;ts=221.21" TargetMode="External" /><Relationship Id="rId15" Type="http://schemas.openxmlformats.org/officeDocument/2006/relationships/hyperlink" Target="https://www.temi.com/editor/t/fFPzrXqD-SbWwgKA6N0xUiitBaP8_Luqwlsf9L8Tv-VcOe7rCJIRviOQGTtB77aYHoKQz1R_x7CYfiyjQVZwk0-LEUo?loadFrom=DocumentDeeplink&amp;ts=224.54" TargetMode="External" /><Relationship Id="rId16" Type="http://schemas.openxmlformats.org/officeDocument/2006/relationships/hyperlink" Target="https://www.temi.com/editor/t/fFPzrXqD-SbWwgKA6N0xUiitBaP8_Luqwlsf9L8Tv-VcOe7rCJIRviOQGTtB77aYHoKQz1R_x7CYfiyjQVZwk0-LEUo?loadFrom=DocumentDeeplink&amp;ts=237.61" TargetMode="External" /><Relationship Id="rId17" Type="http://schemas.openxmlformats.org/officeDocument/2006/relationships/hyperlink" Target="https://www.temi.com/editor/t/fFPzrXqD-SbWwgKA6N0xUiitBaP8_Luqwlsf9L8Tv-VcOe7rCJIRviOQGTtB77aYHoKQz1R_x7CYfiyjQVZwk0-LEUo?loadFrom=DocumentDeeplink&amp;ts=245.42" TargetMode="External" /><Relationship Id="rId18" Type="http://schemas.openxmlformats.org/officeDocument/2006/relationships/hyperlink" Target="https://www.temi.com/editor/t/fFPzrXqD-SbWwgKA6N0xUiitBaP8_Luqwlsf9L8Tv-VcOe7rCJIRviOQGTtB77aYHoKQz1R_x7CYfiyjQVZwk0-LEUo?loadFrom=DocumentDeeplink&amp;ts=256.21" TargetMode="External" /><Relationship Id="rId19" Type="http://schemas.openxmlformats.org/officeDocument/2006/relationships/hyperlink" Target="https://www.temi.com/editor/t/fFPzrXqD-SbWwgKA6N0xUiitBaP8_Luqwlsf9L8Tv-VcOe7rCJIRviOQGTtB77aYHoKQz1R_x7CYfiyjQVZwk0-LEUo?loadFrom=DocumentDeeplink&amp;ts=291.3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fFPzrXqD-SbWwgKA6N0xUiitBaP8_Luqwlsf9L8Tv-VcOe7rCJIRviOQGTtB77aYHoKQz1R_x7CYfiyjQVZwk0-LEUo?loadFrom=DocumentDeeplink&amp;ts=314.661" TargetMode="External" /><Relationship Id="rId21" Type="http://schemas.openxmlformats.org/officeDocument/2006/relationships/hyperlink" Target="https://www.temi.com/editor/t/fFPzrXqD-SbWwgKA6N0xUiitBaP8_Luqwlsf9L8Tv-VcOe7rCJIRviOQGTtB77aYHoKQz1R_x7CYfiyjQVZwk0-LEUo?loadFrom=DocumentDeeplink&amp;ts=315.941" TargetMode="External" /><Relationship Id="rId22" Type="http://schemas.openxmlformats.org/officeDocument/2006/relationships/hyperlink" Target="https://www.temi.com/editor/t/fFPzrXqD-SbWwgKA6N0xUiitBaP8_Luqwlsf9L8Tv-VcOe7rCJIRviOQGTtB77aYHoKQz1R_x7CYfiyjQVZwk0-LEUo?loadFrom=DocumentDeeplink&amp;ts=322.16" TargetMode="External" /><Relationship Id="rId23" Type="http://schemas.openxmlformats.org/officeDocument/2006/relationships/hyperlink" Target="https://www.temi.com/editor/t/fFPzrXqD-SbWwgKA6N0xUiitBaP8_Luqwlsf9L8Tv-VcOe7rCJIRviOQGTtB77aYHoKQz1R_x7CYfiyjQVZwk0-LEUo?loadFrom=DocumentDeeplink&amp;ts=344.911" TargetMode="External" /><Relationship Id="rId24" Type="http://schemas.openxmlformats.org/officeDocument/2006/relationships/hyperlink" Target="https://www.temi.com/editor/t/fFPzrXqD-SbWwgKA6N0xUiitBaP8_Luqwlsf9L8Tv-VcOe7rCJIRviOQGTtB77aYHoKQz1R_x7CYfiyjQVZwk0-LEUo?loadFrom=DocumentDeeplink&amp;ts=345.46" TargetMode="External" /><Relationship Id="rId25" Type="http://schemas.openxmlformats.org/officeDocument/2006/relationships/hyperlink" Target="https://www.temi.com/editor/t/fFPzrXqD-SbWwgKA6N0xUiitBaP8_Luqwlsf9L8Tv-VcOe7rCJIRviOQGTtB77aYHoKQz1R_x7CYfiyjQVZwk0-LEUo?loadFrom=DocumentDeeplink&amp;ts=357.85" TargetMode="External" /><Relationship Id="rId26" Type="http://schemas.openxmlformats.org/officeDocument/2006/relationships/hyperlink" Target="https://www.temi.com/editor/t/fFPzrXqD-SbWwgKA6N0xUiitBaP8_Luqwlsf9L8Tv-VcOe7rCJIRviOQGTtB77aYHoKQz1R_x7CYfiyjQVZwk0-LEUo?loadFrom=DocumentDeeplink&amp;ts=383.13" TargetMode="External" /><Relationship Id="rId27" Type="http://schemas.openxmlformats.org/officeDocument/2006/relationships/hyperlink" Target="https://www.temi.com/editor/t/fFPzrXqD-SbWwgKA6N0xUiitBaP8_Luqwlsf9L8Tv-VcOe7rCJIRviOQGTtB77aYHoKQz1R_x7CYfiyjQVZwk0-LEUo?loadFrom=DocumentDeeplink&amp;ts=383.52" TargetMode="External" /><Relationship Id="rId28" Type="http://schemas.openxmlformats.org/officeDocument/2006/relationships/hyperlink" Target="https://www.temi.com/editor/t/fFPzrXqD-SbWwgKA6N0xUiitBaP8_Luqwlsf9L8Tv-VcOe7rCJIRviOQGTtB77aYHoKQz1R_x7CYfiyjQVZwk0-LEUo?loadFrom=DocumentDeeplink&amp;ts=385.32" TargetMode="External" /><Relationship Id="rId29" Type="http://schemas.openxmlformats.org/officeDocument/2006/relationships/hyperlink" Target="https://www.temi.com/editor/t/fFPzrXqD-SbWwgKA6N0xUiitBaP8_Luqwlsf9L8Tv-VcOe7rCJIRviOQGTtB77aYHoKQz1R_x7CYfiyjQVZwk0-LEUo?loadFrom=DocumentDeeplink&amp;ts=388.339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fFPzrXqD-SbWwgKA6N0xUiitBaP8_Luqwlsf9L8Tv-VcOe7rCJIRviOQGTtB77aYHoKQz1R_x7CYfiyjQVZwk0-LEUo?loadFrom=DocumentDeeplink&amp;ts=388.66" TargetMode="External" /><Relationship Id="rId31" Type="http://schemas.openxmlformats.org/officeDocument/2006/relationships/hyperlink" Target="https://www.temi.com/editor/t/fFPzrXqD-SbWwgKA6N0xUiitBaP8_Luqwlsf9L8Tv-VcOe7rCJIRviOQGTtB77aYHoKQz1R_x7CYfiyjQVZwk0-LEUo?loadFrom=DocumentDeeplink&amp;ts=398.3" TargetMode="External" /><Relationship Id="rId32" Type="http://schemas.openxmlformats.org/officeDocument/2006/relationships/hyperlink" Target="https://www.temi.com/editor/t/fFPzrXqD-SbWwgKA6N0xUiitBaP8_Luqwlsf9L8Tv-VcOe7rCJIRviOQGTtB77aYHoKQz1R_x7CYfiyjQVZwk0-LEUo?loadFrom=DocumentDeeplink&amp;ts=408.46" TargetMode="External" /><Relationship Id="rId33" Type="http://schemas.openxmlformats.org/officeDocument/2006/relationships/hyperlink" Target="https://www.temi.com/editor/t/fFPzrXqD-SbWwgKA6N0xUiitBaP8_Luqwlsf9L8Tv-VcOe7rCJIRviOQGTtB77aYHoKQz1R_x7CYfiyjQVZwk0-LEUo?loadFrom=DocumentDeeplink&amp;ts=408.751" TargetMode="External" /><Relationship Id="rId34" Type="http://schemas.openxmlformats.org/officeDocument/2006/relationships/hyperlink" Target="https://www.temi.com/editor/t/fFPzrXqD-SbWwgKA6N0xUiitBaP8_Luqwlsf9L8Tv-VcOe7rCJIRviOQGTtB77aYHoKQz1R_x7CYfiyjQVZwk0-LEUo?loadFrom=DocumentDeeplink&amp;ts=416.16" TargetMode="External" /><Relationship Id="rId35" Type="http://schemas.openxmlformats.org/officeDocument/2006/relationships/hyperlink" Target="https://www.temi.com/editor/t/fFPzrXqD-SbWwgKA6N0xUiitBaP8_Luqwlsf9L8Tv-VcOe7rCJIRviOQGTtB77aYHoKQz1R_x7CYfiyjQVZwk0-LEUo?loadFrom=DocumentDeeplink&amp;ts=417.12" TargetMode="External" /><Relationship Id="rId36" Type="http://schemas.openxmlformats.org/officeDocument/2006/relationships/hyperlink" Target="https://www.temi.com/editor/t/fFPzrXqD-SbWwgKA6N0xUiitBaP8_Luqwlsf9L8Tv-VcOe7rCJIRviOQGTtB77aYHoKQz1R_x7CYfiyjQVZwk0-LEUo?loadFrom=DocumentDeeplink&amp;ts=420.88" TargetMode="External" /><Relationship Id="rId37" Type="http://schemas.openxmlformats.org/officeDocument/2006/relationships/hyperlink" Target="https://www.temi.com/editor/t/fFPzrXqD-SbWwgKA6N0xUiitBaP8_Luqwlsf9L8Tv-VcOe7rCJIRviOQGTtB77aYHoKQz1R_x7CYfiyjQVZwk0-LEUo?loadFrom=DocumentDeeplink&amp;ts=447.76" TargetMode="External" /><Relationship Id="rId38" Type="http://schemas.openxmlformats.org/officeDocument/2006/relationships/hyperlink" Target="https://www.temi.com/editor/t/fFPzrXqD-SbWwgKA6N0xUiitBaP8_Luqwlsf9L8Tv-VcOe7rCJIRviOQGTtB77aYHoKQz1R_x7CYfiyjQVZwk0-LEUo?loadFrom=DocumentDeeplink&amp;ts=453.59" TargetMode="External" /><Relationship Id="rId39" Type="http://schemas.openxmlformats.org/officeDocument/2006/relationships/hyperlink" Target="https://www.temi.com/editor/t/fFPzrXqD-SbWwgKA6N0xUiitBaP8_Luqwlsf9L8Tv-VcOe7rCJIRviOQGTtB77aYHoKQz1R_x7CYfiyjQVZwk0-LEUo?loadFrom=DocumentDeeplink&amp;ts=474.61" TargetMode="External" /><Relationship Id="rId4" Type="http://schemas.openxmlformats.org/officeDocument/2006/relationships/hyperlink" Target="https://www.temi.com/editor/t/fFPzrXqD-SbWwgKA6N0xUiitBaP8_Luqwlsf9L8Tv-VcOe7rCJIRviOQGTtB77aYHoKQz1R_x7CYfiyjQVZwk0-LEUo?loadFrom=DocumentDeeplink&amp;ts=2.68" TargetMode="External" /><Relationship Id="rId40" Type="http://schemas.openxmlformats.org/officeDocument/2006/relationships/hyperlink" Target="https://www.temi.com/editor/t/fFPzrXqD-SbWwgKA6N0xUiitBaP8_Luqwlsf9L8Tv-VcOe7rCJIRviOQGTtB77aYHoKQz1R_x7CYfiyjQVZwk0-LEUo?loadFrom=DocumentDeeplink&amp;ts=478.98" TargetMode="External" /><Relationship Id="rId41" Type="http://schemas.openxmlformats.org/officeDocument/2006/relationships/hyperlink" Target="https://www.temi.com/editor/t/fFPzrXqD-SbWwgKA6N0xUiitBaP8_Luqwlsf9L8Tv-VcOe7rCJIRviOQGTtB77aYHoKQz1R_x7CYfiyjQVZwk0-LEUo?loadFrom=DocumentDeeplink&amp;ts=479.16" TargetMode="External" /><Relationship Id="rId42" Type="http://schemas.openxmlformats.org/officeDocument/2006/relationships/hyperlink" Target="https://www.temi.com/editor/t/fFPzrXqD-SbWwgKA6N0xUiitBaP8_Luqwlsf9L8Tv-VcOe7rCJIRviOQGTtB77aYHoKQz1R_x7CYfiyjQVZwk0-LEUo?loadFrom=DocumentDeeplink&amp;ts=491.28" TargetMode="External" /><Relationship Id="rId43" Type="http://schemas.openxmlformats.org/officeDocument/2006/relationships/hyperlink" Target="https://www.temi.com/editor/t/fFPzrXqD-SbWwgKA6N0xUiitBaP8_Luqwlsf9L8Tv-VcOe7rCJIRviOQGTtB77aYHoKQz1R_x7CYfiyjQVZwk0-LEUo?loadFrom=DocumentDeeplink&amp;ts=518.6" TargetMode="External" /><Relationship Id="rId44" Type="http://schemas.openxmlformats.org/officeDocument/2006/relationships/hyperlink" Target="https://www.temi.com/editor/t/fFPzrXqD-SbWwgKA6N0xUiitBaP8_Luqwlsf9L8Tv-VcOe7rCJIRviOQGTtB77aYHoKQz1R_x7CYfiyjQVZwk0-LEUo?loadFrom=DocumentDeeplink&amp;ts=532.41" TargetMode="External" /><Relationship Id="rId45" Type="http://schemas.openxmlformats.org/officeDocument/2006/relationships/hyperlink" Target="https://www.temi.com/editor/t/fFPzrXqD-SbWwgKA6N0xUiitBaP8_Luqwlsf9L8Tv-VcOe7rCJIRviOQGTtB77aYHoKQz1R_x7CYfiyjQVZwk0-LEUo?loadFrom=DocumentDeeplink&amp;ts=533.69" TargetMode="External" /><Relationship Id="rId46" Type="http://schemas.openxmlformats.org/officeDocument/2006/relationships/hyperlink" Target="https://www.temi.com/editor/t/fFPzrXqD-SbWwgKA6N0xUiitBaP8_Luqwlsf9L8Tv-VcOe7rCJIRviOQGTtB77aYHoKQz1R_x7CYfiyjQVZwk0-LEUo?loadFrom=DocumentDeeplink&amp;ts=541.76" TargetMode="External" /><Relationship Id="rId47" Type="http://schemas.openxmlformats.org/officeDocument/2006/relationships/hyperlink" Target="https://www.temi.com/editor/t/fFPzrXqD-SbWwgKA6N0xUiitBaP8_Luqwlsf9L8Tv-VcOe7rCJIRviOQGTtB77aYHoKQz1R_x7CYfiyjQVZwk0-LEUo?loadFrom=DocumentDeeplink&amp;ts=541.99" TargetMode="External" /><Relationship Id="rId48" Type="http://schemas.openxmlformats.org/officeDocument/2006/relationships/hyperlink" Target="https://www.temi.com/editor/t/fFPzrXqD-SbWwgKA6N0xUiitBaP8_Luqwlsf9L8Tv-VcOe7rCJIRviOQGTtB77aYHoKQz1R_x7CYfiyjQVZwk0-LEUo?loadFrom=DocumentDeeplink&amp;ts=556.929" TargetMode="External" /><Relationship Id="rId49" Type="http://schemas.openxmlformats.org/officeDocument/2006/relationships/hyperlink" Target="https://www.temi.com/editor/t/fFPzrXqD-SbWwgKA6N0xUiitBaP8_Luqwlsf9L8Tv-VcOe7rCJIRviOQGTtB77aYHoKQz1R_x7CYfiyjQVZwk0-LEUo?loadFrom=DocumentDeeplink&amp;ts=596.76" TargetMode="External" /><Relationship Id="rId5" Type="http://schemas.openxmlformats.org/officeDocument/2006/relationships/hyperlink" Target="https://www.temi.com/editor/t/fFPzrXqD-SbWwgKA6N0xUiitBaP8_Luqwlsf9L8Tv-VcOe7rCJIRviOQGTtB77aYHoKQz1R_x7CYfiyjQVZwk0-LEUo?loadFrom=DocumentDeeplink&amp;ts=41.47" TargetMode="External" /><Relationship Id="rId50" Type="http://schemas.openxmlformats.org/officeDocument/2006/relationships/hyperlink" Target="https://www.temi.com/editor/t/fFPzrXqD-SbWwgKA6N0xUiitBaP8_Luqwlsf9L8Tv-VcOe7rCJIRviOQGTtB77aYHoKQz1R_x7CYfiyjQVZwk0-LEUo?loadFrom=DocumentDeeplink&amp;ts=617.14" TargetMode="External" /><Relationship Id="rId51" Type="http://schemas.openxmlformats.org/officeDocument/2006/relationships/hyperlink" Target="https://www.temi.com/editor/t/fFPzrXqD-SbWwgKA6N0xUiitBaP8_Luqwlsf9L8Tv-VcOe7rCJIRviOQGTtB77aYHoKQz1R_x7CYfiyjQVZwk0-LEUo?loadFrom=DocumentDeeplink&amp;ts=634.41" TargetMode="External" /><Relationship Id="rId52" Type="http://schemas.openxmlformats.org/officeDocument/2006/relationships/hyperlink" Target="https://www.temi.com/editor/t/fFPzrXqD-SbWwgKA6N0xUiitBaP8_Luqwlsf9L8Tv-VcOe7rCJIRviOQGTtB77aYHoKQz1R_x7CYfiyjQVZwk0-LEUo?loadFrom=DocumentDeeplink&amp;ts=643.89" TargetMode="External" /><Relationship Id="rId53" Type="http://schemas.openxmlformats.org/officeDocument/2006/relationships/hyperlink" Target="https://www.temi.com/editor/t/fFPzrXqD-SbWwgKA6N0xUiitBaP8_Luqwlsf9L8Tv-VcOe7rCJIRviOQGTtB77aYHoKQz1R_x7CYfiyjQVZwk0-LEUo?loadFrom=DocumentDeeplink&amp;ts=645.08" TargetMode="External" /><Relationship Id="rId54" Type="http://schemas.openxmlformats.org/officeDocument/2006/relationships/hyperlink" Target="https://www.temi.com/editor/t/fFPzrXqD-SbWwgKA6N0xUiitBaP8_Luqwlsf9L8Tv-VcOe7rCJIRviOQGTtB77aYHoKQz1R_x7CYfiyjQVZwk0-LEUo?loadFrom=DocumentDeeplink&amp;ts=647.05" TargetMode="External" /><Relationship Id="rId55" Type="http://schemas.openxmlformats.org/officeDocument/2006/relationships/hyperlink" Target="https://www.temi.com/editor/t/fFPzrXqD-SbWwgKA6N0xUiitBaP8_Luqwlsf9L8Tv-VcOe7rCJIRviOQGTtB77aYHoKQz1R_x7CYfiyjQVZwk0-LEUo?loadFrom=DocumentDeeplink&amp;ts=661.33" TargetMode="External" /><Relationship Id="rId56" Type="http://schemas.openxmlformats.org/officeDocument/2006/relationships/hyperlink" Target="https://www.temi.com/editor/t/fFPzrXqD-SbWwgKA6N0xUiitBaP8_Luqwlsf9L8Tv-VcOe7rCJIRviOQGTtB77aYHoKQz1R_x7CYfiyjQVZwk0-LEUo?loadFrom=DocumentDeeplink&amp;ts=675.25" TargetMode="External" /><Relationship Id="rId57" Type="http://schemas.openxmlformats.org/officeDocument/2006/relationships/hyperlink" Target="https://www.temi.com/editor/t/fFPzrXqD-SbWwgKA6N0xUiitBaP8_Luqwlsf9L8Tv-VcOe7rCJIRviOQGTtB77aYHoKQz1R_x7CYfiyjQVZwk0-LEUo?loadFrom=DocumentDeeplink&amp;ts=675.251" TargetMode="External" /><Relationship Id="rId58" Type="http://schemas.openxmlformats.org/officeDocument/2006/relationships/hyperlink" Target="https://www.temi.com/editor/t/fFPzrXqD-SbWwgKA6N0xUiitBaP8_Luqwlsf9L8Tv-VcOe7rCJIRviOQGTtB77aYHoKQz1R_x7CYfiyjQVZwk0-LEUo?loadFrom=DocumentDeeplink&amp;ts=681.92" TargetMode="External" /><Relationship Id="rId59" Type="http://schemas.openxmlformats.org/officeDocument/2006/relationships/hyperlink" Target="https://www.temi.com/editor/t/fFPzrXqD-SbWwgKA6N0xUiitBaP8_Luqwlsf9L8Tv-VcOe7rCJIRviOQGTtB77aYHoKQz1R_x7CYfiyjQVZwk0-LEUo?loadFrom=DocumentDeeplink&amp;ts=706.37" TargetMode="External" /><Relationship Id="rId6" Type="http://schemas.openxmlformats.org/officeDocument/2006/relationships/hyperlink" Target="https://www.temi.com/editor/t/fFPzrXqD-SbWwgKA6N0xUiitBaP8_Luqwlsf9L8Tv-VcOe7rCJIRviOQGTtB77aYHoKQz1R_x7CYfiyjQVZwk0-LEUo?loadFrom=DocumentDeeplink&amp;ts=45.71" TargetMode="External" /><Relationship Id="rId60" Type="http://schemas.openxmlformats.org/officeDocument/2006/relationships/hyperlink" Target="https://www.temi.com/editor/t/fFPzrXqD-SbWwgKA6N0xUiitBaP8_Luqwlsf9L8Tv-VcOe7rCJIRviOQGTtB77aYHoKQz1R_x7CYfiyjQVZwk0-LEUo?loadFrom=DocumentDeeplink&amp;ts=741.62" TargetMode="External" /><Relationship Id="rId61" Type="http://schemas.openxmlformats.org/officeDocument/2006/relationships/hyperlink" Target="https://www.temi.com/editor/t/fFPzrXqD-SbWwgKA6N0xUiitBaP8_Luqwlsf9L8Tv-VcOe7rCJIRviOQGTtB77aYHoKQz1R_x7CYfiyjQVZwk0-LEUo?loadFrom=DocumentDeeplink&amp;ts=742.55" TargetMode="External" /><Relationship Id="rId62" Type="http://schemas.openxmlformats.org/officeDocument/2006/relationships/hyperlink" Target="https://www.temi.com/editor/t/fFPzrXqD-SbWwgKA6N0xUiitBaP8_Luqwlsf9L8Tv-VcOe7rCJIRviOQGTtB77aYHoKQz1R_x7CYfiyjQVZwk0-LEUo?loadFrom=DocumentDeeplink&amp;ts=770.41" TargetMode="External" /><Relationship Id="rId63" Type="http://schemas.openxmlformats.org/officeDocument/2006/relationships/hyperlink" Target="https://www.temi.com/editor/t/fFPzrXqD-SbWwgKA6N0xUiitBaP8_Luqwlsf9L8Tv-VcOe7rCJIRviOQGTtB77aYHoKQz1R_x7CYfiyjQVZwk0-LEUo?loadFrom=DocumentDeeplink&amp;ts=777.04" TargetMode="External" /><Relationship Id="rId64" Type="http://schemas.openxmlformats.org/officeDocument/2006/relationships/hyperlink" Target="https://www.temi.com/editor/t/fFPzrXqD-SbWwgKA6N0xUiitBaP8_Luqwlsf9L8Tv-VcOe7rCJIRviOQGTtB77aYHoKQz1R_x7CYfiyjQVZwk0-LEUo?loadFrom=DocumentDeeplink&amp;ts=778.38" TargetMode="External" /><Relationship Id="rId65" Type="http://schemas.openxmlformats.org/officeDocument/2006/relationships/hyperlink" Target="https://www.temi.com/editor/t/fFPzrXqD-SbWwgKA6N0xUiitBaP8_Luqwlsf9L8Tv-VcOe7rCJIRviOQGTtB77aYHoKQz1R_x7CYfiyjQVZwk0-LEUo?loadFrom=DocumentDeeplink&amp;ts=784.75" TargetMode="External" /><Relationship Id="rId66" Type="http://schemas.openxmlformats.org/officeDocument/2006/relationships/hyperlink" Target="https://www.temi.com/editor/t/fFPzrXqD-SbWwgKA6N0xUiitBaP8_Luqwlsf9L8Tv-VcOe7rCJIRviOQGTtB77aYHoKQz1R_x7CYfiyjQVZwk0-LEUo?loadFrom=DocumentDeeplink&amp;ts=785.46" TargetMode="External" /><Relationship Id="rId67" Type="http://schemas.openxmlformats.org/officeDocument/2006/relationships/hyperlink" Target="https://www.temi.com/editor/t/fFPzrXqD-SbWwgKA6N0xUiitBaP8_Luqwlsf9L8Tv-VcOe7rCJIRviOQGTtB77aYHoKQz1R_x7CYfiyjQVZwk0-LEUo?loadFrom=DocumentDeeplink&amp;ts=792.78" TargetMode="External" /><Relationship Id="rId68" Type="http://schemas.openxmlformats.org/officeDocument/2006/relationships/hyperlink" Target="https://www.temi.com/editor/t/fFPzrXqD-SbWwgKA6N0xUiitBaP8_Luqwlsf9L8Tv-VcOe7rCJIRviOQGTtB77aYHoKQz1R_x7CYfiyjQVZwk0-LEUo?loadFrom=DocumentDeeplink&amp;ts=811.46" TargetMode="External" /><Relationship Id="rId69" Type="http://schemas.openxmlformats.org/officeDocument/2006/relationships/hyperlink" Target="https://www.temi.com/editor/t/fFPzrXqD-SbWwgKA6N0xUiitBaP8_Luqwlsf9L8Tv-VcOe7rCJIRviOQGTtB77aYHoKQz1R_x7CYfiyjQVZwk0-LEUo?loadFrom=DocumentDeeplink&amp;ts=821.25" TargetMode="External" /><Relationship Id="rId7" Type="http://schemas.openxmlformats.org/officeDocument/2006/relationships/hyperlink" Target="https://www.temi.com/editor/t/fFPzrXqD-SbWwgKA6N0xUiitBaP8_Luqwlsf9L8Tv-VcOe7rCJIRviOQGTtB77aYHoKQz1R_x7CYfiyjQVZwk0-LEUo?loadFrom=DocumentDeeplink&amp;ts=47.729" TargetMode="External" /><Relationship Id="rId70" Type="http://schemas.openxmlformats.org/officeDocument/2006/relationships/hyperlink" Target="https://www.temi.com/editor/t/fFPzrXqD-SbWwgKA6N0xUiitBaP8_Luqwlsf9L8Tv-VcOe7rCJIRviOQGTtB77aYHoKQz1R_x7CYfiyjQVZwk0-LEUo?loadFrom=DocumentDeeplink&amp;ts=833.471" TargetMode="External" /><Relationship Id="rId71" Type="http://schemas.openxmlformats.org/officeDocument/2006/relationships/hyperlink" Target="https://www.temi.com/editor/t/fFPzrXqD-SbWwgKA6N0xUiitBaP8_Luqwlsf9L8Tv-VcOe7rCJIRviOQGTtB77aYHoKQz1R_x7CYfiyjQVZwk0-LEUo?loadFrom=DocumentDeeplink&amp;ts=867.83" TargetMode="External" /><Relationship Id="rId72" Type="http://schemas.openxmlformats.org/officeDocument/2006/relationships/hyperlink" Target="https://www.temi.com/editor/t/fFPzrXqD-SbWwgKA6N0xUiitBaP8_Luqwlsf9L8Tv-VcOe7rCJIRviOQGTtB77aYHoKQz1R_x7CYfiyjQVZwk0-LEUo?loadFrom=DocumentDeeplink&amp;ts=872.49" TargetMode="External" /><Relationship Id="rId73" Type="http://schemas.openxmlformats.org/officeDocument/2006/relationships/hyperlink" Target="https://www.temi.com/editor/t/fFPzrXqD-SbWwgKA6N0xUiitBaP8_Luqwlsf9L8Tv-VcOe7rCJIRviOQGTtB77aYHoKQz1R_x7CYfiyjQVZwk0-LEUo?loadFrom=DocumentDeeplink&amp;ts=873.22" TargetMode="External" /><Relationship Id="rId74" Type="http://schemas.openxmlformats.org/officeDocument/2006/relationships/hyperlink" Target="https://www.temi.com/editor/t/fFPzrXqD-SbWwgKA6N0xUiitBaP8_Luqwlsf9L8Tv-VcOe7rCJIRviOQGTtB77aYHoKQz1R_x7CYfiyjQVZwk0-LEUo?loadFrom=DocumentDeeplink&amp;ts=894.57" TargetMode="External" /><Relationship Id="rId75" Type="http://schemas.openxmlformats.org/officeDocument/2006/relationships/hyperlink" Target="https://www.temi.com/editor/t/fFPzrXqD-SbWwgKA6N0xUiitBaP8_Luqwlsf9L8Tv-VcOe7rCJIRviOQGTtB77aYHoKQz1R_x7CYfiyjQVZwk0-LEUo?loadFrom=DocumentDeeplink&amp;ts=906.93" TargetMode="External" /><Relationship Id="rId76" Type="http://schemas.openxmlformats.org/officeDocument/2006/relationships/hyperlink" Target="https://www.temi.com/editor/t/fFPzrXqD-SbWwgKA6N0xUiitBaP8_Luqwlsf9L8Tv-VcOe7rCJIRviOQGTtB77aYHoKQz1R_x7CYfiyjQVZwk0-LEUo?loadFrom=DocumentDeeplink&amp;ts=908.57" TargetMode="External" /><Relationship Id="rId77" Type="http://schemas.openxmlformats.org/officeDocument/2006/relationships/hyperlink" Target="https://www.temi.com/editor/t/fFPzrXqD-SbWwgKA6N0xUiitBaP8_Luqwlsf9L8Tv-VcOe7rCJIRviOQGTtB77aYHoKQz1R_x7CYfiyjQVZwk0-LEUo?loadFrom=DocumentDeeplink&amp;ts=910.39" TargetMode="External" /><Relationship Id="rId78" Type="http://schemas.openxmlformats.org/officeDocument/2006/relationships/hyperlink" Target="https://www.temi.com/editor/t/fFPzrXqD-SbWwgKA6N0xUiitBaP8_Luqwlsf9L8Tv-VcOe7rCJIRviOQGTtB77aYHoKQz1R_x7CYfiyjQVZwk0-LEUo?loadFrom=DocumentDeeplink&amp;ts=920.21" TargetMode="External" /><Relationship Id="rId79" Type="http://schemas.openxmlformats.org/officeDocument/2006/relationships/hyperlink" Target="https://www.temi.com/editor/t/fFPzrXqD-SbWwgKA6N0xUiitBaP8_Luqwlsf9L8Tv-VcOe7rCJIRviOQGTtB77aYHoKQz1R_x7CYfiyjQVZwk0-LEUo?loadFrom=DocumentDeeplink&amp;ts=928.84" TargetMode="External" /><Relationship Id="rId8" Type="http://schemas.openxmlformats.org/officeDocument/2006/relationships/hyperlink" Target="https://www.temi.com/editor/t/fFPzrXqD-SbWwgKA6N0xUiitBaP8_Luqwlsf9L8Tv-VcOe7rCJIRviOQGTtB77aYHoKQz1R_x7CYfiyjQVZwk0-LEUo?loadFrom=DocumentDeeplink&amp;ts=133.389" TargetMode="External" /><Relationship Id="rId80" Type="http://schemas.openxmlformats.org/officeDocument/2006/relationships/hyperlink" Target="https://www.temi.com/editor/t/fFPzrXqD-SbWwgKA6N0xUiitBaP8_Luqwlsf9L8Tv-VcOe7rCJIRviOQGTtB77aYHoKQz1R_x7CYfiyjQVZwk0-LEUo?loadFrom=DocumentDeeplink&amp;ts=935.93" TargetMode="External" /><Relationship Id="rId81" Type="http://schemas.openxmlformats.org/officeDocument/2006/relationships/hyperlink" Target="https://www.temi.com/editor/t/fFPzrXqD-SbWwgKA6N0xUiitBaP8_Luqwlsf9L8Tv-VcOe7rCJIRviOQGTtB77aYHoKQz1R_x7CYfiyjQVZwk0-LEUo?loadFrom=DocumentDeeplink&amp;ts=938.05" TargetMode="External" /><Relationship Id="rId82" Type="http://schemas.openxmlformats.org/officeDocument/2006/relationships/hyperlink" Target="https://www.temi.com/editor/t/fFPzrXqD-SbWwgKA6N0xUiitBaP8_Luqwlsf9L8Tv-VcOe7rCJIRviOQGTtB77aYHoKQz1R_x7CYfiyjQVZwk0-LEUo?loadFrom=DocumentDeeplink&amp;ts=948.61" TargetMode="External" /><Relationship Id="rId83" Type="http://schemas.openxmlformats.org/officeDocument/2006/relationships/hyperlink" Target="https://www.temi.com/editor/t/fFPzrXqD-SbWwgKA6N0xUiitBaP8_Luqwlsf9L8Tv-VcOe7rCJIRviOQGTtB77aYHoKQz1R_x7CYfiyjQVZwk0-LEUo?loadFrom=DocumentDeeplink&amp;ts=951.02" TargetMode="External" /><Relationship Id="rId84" Type="http://schemas.openxmlformats.org/officeDocument/2006/relationships/theme" Target="theme/theme1.xml" /><Relationship Id="rId85" Type="http://schemas.openxmlformats.org/officeDocument/2006/relationships/styles" Target="styles.xml" /><Relationship Id="rId9" Type="http://schemas.openxmlformats.org/officeDocument/2006/relationships/hyperlink" Target="https://www.temi.com/editor/t/fFPzrXqD-SbWwgKA6N0xUiitBaP8_Luqwlsf9L8Tv-VcOe7rCJIRviOQGTtB77aYHoKQz1R_x7CYfiyjQVZwk0-LEUo?loadFrom=DocumentDeeplink&amp;ts=134.6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